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26" w:rsidRPr="00BB0E26" w:rsidRDefault="00BB0E26" w:rsidP="00BB0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26">
        <w:rPr>
          <w:rFonts w:ascii="Times New Roman" w:hAnsi="Times New Roman" w:cs="Times New Roman"/>
          <w:b/>
          <w:sz w:val="24"/>
          <w:szCs w:val="24"/>
        </w:rPr>
        <w:t xml:space="preserve">ИТОГИ </w:t>
      </w:r>
    </w:p>
    <w:p w:rsidR="00BB0E26" w:rsidRPr="00BB0E26" w:rsidRDefault="00BB0E26" w:rsidP="00BB0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26">
        <w:rPr>
          <w:rFonts w:ascii="Times New Roman" w:hAnsi="Times New Roman" w:cs="Times New Roman"/>
          <w:b/>
          <w:sz w:val="24"/>
          <w:szCs w:val="24"/>
        </w:rPr>
        <w:t>районного конкурса чтецов, посвященного 70-летию со дня рождения</w:t>
      </w:r>
    </w:p>
    <w:p w:rsidR="00BB0E26" w:rsidRPr="00BB0E26" w:rsidRDefault="00BB0E26" w:rsidP="00BB0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E26">
        <w:rPr>
          <w:rFonts w:ascii="Times New Roman" w:hAnsi="Times New Roman" w:cs="Times New Roman"/>
          <w:b/>
          <w:sz w:val="24"/>
          <w:szCs w:val="24"/>
        </w:rPr>
        <w:t xml:space="preserve">детского поэта-художника </w:t>
      </w:r>
      <w:proofErr w:type="spellStart"/>
      <w:r w:rsidRPr="00BB0E26">
        <w:rPr>
          <w:rFonts w:ascii="Times New Roman" w:hAnsi="Times New Roman" w:cs="Times New Roman"/>
          <w:b/>
          <w:sz w:val="24"/>
          <w:szCs w:val="24"/>
        </w:rPr>
        <w:t>Цыренжап</w:t>
      </w:r>
      <w:proofErr w:type="spellEnd"/>
      <w:r w:rsidRPr="00BB0E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E26">
        <w:rPr>
          <w:rFonts w:ascii="Times New Roman" w:hAnsi="Times New Roman" w:cs="Times New Roman"/>
          <w:b/>
          <w:sz w:val="24"/>
          <w:szCs w:val="24"/>
        </w:rPr>
        <w:t>Цырендулмаевича</w:t>
      </w:r>
      <w:proofErr w:type="spellEnd"/>
      <w:r w:rsidRPr="00BB0E26">
        <w:rPr>
          <w:rFonts w:ascii="Times New Roman" w:hAnsi="Times New Roman" w:cs="Times New Roman"/>
          <w:b/>
          <w:sz w:val="24"/>
          <w:szCs w:val="24"/>
        </w:rPr>
        <w:t xml:space="preserve"> Бадмаева</w:t>
      </w:r>
    </w:p>
    <w:p w:rsidR="0033261C" w:rsidRDefault="00B26EF8" w:rsidP="00BB0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21.12.2021г.</w:t>
      </w:r>
    </w:p>
    <w:p w:rsidR="00BB0E26" w:rsidRDefault="00BB0E26" w:rsidP="00BB0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протяжении дошкольного детства одной из задач, стоящих перед педагогами ДОУ, является ознакомление детей с художественной литературой, разными ее жанрами. С раннего детства закладывается любовь к художественному слову. Поэзия расширяет представления об окружающем, развивает умение точно чувствовать художественную форму, мелодику и ритм родного языка. Поэтические произведения вызывают у детей эмоциональный отклик. Чтение и заучивание стихов позволяет решать задачи формирования звуковой культуры речи.</w:t>
      </w:r>
    </w:p>
    <w:p w:rsidR="00BB0E26" w:rsidRDefault="00BB0E26" w:rsidP="00BB0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Прекрасные стихи нашего земляка, де</w:t>
      </w:r>
      <w:r w:rsidR="00B26EF8">
        <w:rPr>
          <w:rFonts w:ascii="Times New Roman" w:hAnsi="Times New Roman" w:cs="Times New Roman"/>
          <w:sz w:val="24"/>
          <w:szCs w:val="24"/>
        </w:rPr>
        <w:t xml:space="preserve">тского поэта-художника </w:t>
      </w:r>
      <w:proofErr w:type="spellStart"/>
      <w:r w:rsidR="00B26EF8">
        <w:rPr>
          <w:rFonts w:ascii="Times New Roman" w:hAnsi="Times New Roman" w:cs="Times New Roman"/>
          <w:sz w:val="24"/>
          <w:szCs w:val="24"/>
        </w:rPr>
        <w:t>Цыренжапа</w:t>
      </w:r>
      <w:proofErr w:type="spellEnd"/>
      <w:r w:rsidR="00B26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Цырендулмаевича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Бадмаева прозвучали в исполнении 25 воспитанников и 1</w:t>
      </w:r>
      <w:r w:rsidR="001E07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педагогов из семи дошкольных образовательных учреждений района. </w:t>
      </w:r>
    </w:p>
    <w:p w:rsidR="00BB0E26" w:rsidRDefault="00BB0E26" w:rsidP="00BB0E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Участники конкурса были распределены в следующие категории исполнителей: дети 4 лет, дети 5 лет, дети 6 лет и педагоги. </w:t>
      </w:r>
    </w:p>
    <w:p w:rsidR="00AC5FF2" w:rsidRDefault="00A132D6" w:rsidP="002E4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0709">
        <w:rPr>
          <w:rFonts w:ascii="Times New Roman" w:hAnsi="Times New Roman" w:cs="Times New Roman"/>
          <w:sz w:val="24"/>
          <w:szCs w:val="24"/>
        </w:rPr>
        <w:t xml:space="preserve">Жюри </w:t>
      </w:r>
      <w:r w:rsidR="00AC5FF2">
        <w:rPr>
          <w:rFonts w:ascii="Times New Roman" w:hAnsi="Times New Roman" w:cs="Times New Roman"/>
          <w:sz w:val="24"/>
          <w:szCs w:val="24"/>
        </w:rPr>
        <w:t>отметили</w:t>
      </w:r>
      <w:r w:rsidR="00BC2DD9">
        <w:rPr>
          <w:rFonts w:ascii="Times New Roman" w:hAnsi="Times New Roman" w:cs="Times New Roman"/>
          <w:sz w:val="24"/>
          <w:szCs w:val="24"/>
        </w:rPr>
        <w:t xml:space="preserve">, что у многих детей хорошая дикция, </w:t>
      </w:r>
      <w:r w:rsidR="00B136F3">
        <w:rPr>
          <w:rFonts w:ascii="Times New Roman" w:hAnsi="Times New Roman" w:cs="Times New Roman"/>
          <w:sz w:val="24"/>
          <w:szCs w:val="24"/>
        </w:rPr>
        <w:t xml:space="preserve">правильное </w:t>
      </w:r>
      <w:r w:rsidR="00BC2DD9">
        <w:rPr>
          <w:rFonts w:ascii="Times New Roman" w:hAnsi="Times New Roman" w:cs="Times New Roman"/>
          <w:sz w:val="24"/>
          <w:szCs w:val="24"/>
        </w:rPr>
        <w:t xml:space="preserve">произношение бурятских слов, </w:t>
      </w:r>
      <w:r w:rsidR="00B136F3">
        <w:rPr>
          <w:rFonts w:ascii="Times New Roman" w:hAnsi="Times New Roman" w:cs="Times New Roman"/>
          <w:sz w:val="24"/>
          <w:szCs w:val="24"/>
        </w:rPr>
        <w:t xml:space="preserve">продемонстрировали выразительное чтение, артистизм исполнения, </w:t>
      </w:r>
      <w:r w:rsidR="00AC5FF2">
        <w:rPr>
          <w:rFonts w:ascii="Times New Roman" w:hAnsi="Times New Roman" w:cs="Times New Roman"/>
          <w:sz w:val="24"/>
          <w:szCs w:val="24"/>
        </w:rPr>
        <w:t xml:space="preserve"> </w:t>
      </w:r>
      <w:r w:rsidR="00B136F3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spellStart"/>
      <w:r w:rsidR="00B136F3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="00B136F3">
        <w:rPr>
          <w:rFonts w:ascii="Times New Roman" w:hAnsi="Times New Roman" w:cs="Times New Roman"/>
          <w:sz w:val="24"/>
          <w:szCs w:val="24"/>
        </w:rPr>
        <w:t xml:space="preserve"> возраста продекламировали объемные стихотворения на родном языке, </w:t>
      </w:r>
      <w:r w:rsidR="00AC5FF2">
        <w:rPr>
          <w:rFonts w:ascii="Times New Roman" w:hAnsi="Times New Roman" w:cs="Times New Roman"/>
          <w:sz w:val="24"/>
          <w:szCs w:val="24"/>
        </w:rPr>
        <w:t xml:space="preserve"> многие конкурсанты выступали в бурятской национальной одежде. </w:t>
      </w:r>
      <w:r w:rsidR="00B136F3">
        <w:rPr>
          <w:rFonts w:ascii="Times New Roman" w:hAnsi="Times New Roman" w:cs="Times New Roman"/>
          <w:sz w:val="24"/>
          <w:szCs w:val="24"/>
        </w:rPr>
        <w:t xml:space="preserve"> </w:t>
      </w:r>
      <w:r w:rsidR="002E4E88">
        <w:rPr>
          <w:rFonts w:ascii="Times New Roman" w:hAnsi="Times New Roman" w:cs="Times New Roman"/>
          <w:sz w:val="24"/>
          <w:szCs w:val="24"/>
        </w:rPr>
        <w:t>К</w:t>
      </w:r>
      <w:r w:rsidR="00B136F3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2E4E88">
        <w:rPr>
          <w:rFonts w:ascii="Times New Roman" w:hAnsi="Times New Roman" w:cs="Times New Roman"/>
          <w:sz w:val="24"/>
          <w:szCs w:val="24"/>
        </w:rPr>
        <w:t>выявил среди  детей и педагогов</w:t>
      </w:r>
      <w:r w:rsidR="002E4E88" w:rsidRPr="002E4E88">
        <w:rPr>
          <w:rFonts w:ascii="Times New Roman" w:hAnsi="Times New Roman" w:cs="Times New Roman"/>
          <w:sz w:val="24"/>
          <w:szCs w:val="24"/>
        </w:rPr>
        <w:t xml:space="preserve"> </w:t>
      </w:r>
      <w:r w:rsidR="002E4E88">
        <w:rPr>
          <w:rFonts w:ascii="Times New Roman" w:hAnsi="Times New Roman" w:cs="Times New Roman"/>
          <w:sz w:val="24"/>
          <w:szCs w:val="24"/>
        </w:rPr>
        <w:t>талантливых чтецов на родном бурятском языке.</w:t>
      </w:r>
    </w:p>
    <w:p w:rsidR="00AC5FF2" w:rsidRPr="00BC2DD9" w:rsidRDefault="00AC5FF2" w:rsidP="00AC5FF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</w:t>
      </w:r>
      <w:r w:rsidR="001E0709">
        <w:rPr>
          <w:rFonts w:ascii="Times New Roman" w:hAnsi="Times New Roman" w:cs="Times New Roman"/>
          <w:sz w:val="24"/>
          <w:szCs w:val="24"/>
        </w:rPr>
        <w:t xml:space="preserve">конкурса провели </w:t>
      </w:r>
      <w:r w:rsidR="00FE1E8B">
        <w:rPr>
          <w:rFonts w:ascii="Times New Roman" w:hAnsi="Times New Roman" w:cs="Times New Roman"/>
          <w:sz w:val="24"/>
          <w:szCs w:val="24"/>
        </w:rPr>
        <w:t>большую</w:t>
      </w:r>
      <w:r w:rsidR="001E0709">
        <w:rPr>
          <w:rFonts w:ascii="Times New Roman" w:hAnsi="Times New Roman" w:cs="Times New Roman"/>
          <w:sz w:val="24"/>
          <w:szCs w:val="24"/>
        </w:rPr>
        <w:t xml:space="preserve"> и кропотливую работу по оцениванию конкурсантов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E0709">
        <w:rPr>
          <w:rFonts w:ascii="Times New Roman" w:hAnsi="Times New Roman" w:cs="Times New Roman"/>
          <w:sz w:val="24"/>
          <w:szCs w:val="24"/>
        </w:rPr>
        <w:t xml:space="preserve"> подведению итогов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2DD9">
        <w:rPr>
          <w:rFonts w:ascii="Times New Roman" w:hAnsi="Times New Roman" w:cs="Times New Roman"/>
          <w:sz w:val="24"/>
          <w:szCs w:val="24"/>
        </w:rPr>
        <w:t xml:space="preserve">Было решено охватить призовыми местами наибольшее количество участников и поощрить их дополнительными призовыми местами.  Таким образом, определены </w:t>
      </w:r>
      <w:r w:rsidR="00BC2DD9" w:rsidRPr="00BC2DD9">
        <w:rPr>
          <w:rFonts w:ascii="Times New Roman" w:hAnsi="Times New Roman" w:cs="Times New Roman"/>
          <w:b/>
          <w:sz w:val="24"/>
          <w:szCs w:val="24"/>
        </w:rPr>
        <w:t>следующие</w:t>
      </w:r>
      <w:r w:rsidR="002E4E88">
        <w:rPr>
          <w:rFonts w:ascii="Times New Roman" w:hAnsi="Times New Roman" w:cs="Times New Roman"/>
          <w:b/>
          <w:sz w:val="24"/>
          <w:szCs w:val="24"/>
        </w:rPr>
        <w:t xml:space="preserve"> победители и призеры</w:t>
      </w:r>
      <w:r w:rsidR="00BC2DD9" w:rsidRPr="00BC2DD9">
        <w:rPr>
          <w:rFonts w:ascii="Times New Roman" w:hAnsi="Times New Roman" w:cs="Times New Roman"/>
          <w:b/>
          <w:sz w:val="24"/>
          <w:szCs w:val="24"/>
        </w:rPr>
        <w:t>:</w:t>
      </w:r>
      <w:r w:rsidR="001E0709" w:rsidRPr="00BC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/>
      </w:tblPr>
      <w:tblGrid>
        <w:gridCol w:w="2459"/>
        <w:gridCol w:w="6751"/>
      </w:tblGrid>
      <w:tr w:rsidR="00B26EF8" w:rsidTr="00B26EF8">
        <w:trPr>
          <w:trHeight w:val="276"/>
        </w:trPr>
        <w:tc>
          <w:tcPr>
            <w:tcW w:w="2459" w:type="dxa"/>
            <w:vMerge w:val="restart"/>
          </w:tcPr>
          <w:p w:rsidR="00B26EF8" w:rsidRDefault="001E0709" w:rsidP="00B26E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="00B26EF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751" w:type="dxa"/>
            <w:vMerge w:val="restart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B26EF8" w:rsidTr="00B26EF8">
        <w:trPr>
          <w:trHeight w:val="276"/>
        </w:trPr>
        <w:tc>
          <w:tcPr>
            <w:tcW w:w="2459" w:type="dxa"/>
            <w:vMerge/>
          </w:tcPr>
          <w:p w:rsid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  <w:vMerge/>
          </w:tcPr>
          <w:p w:rsid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4-х лет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B26EF8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А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1F0"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 w:rsidRPr="00E401F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01F0"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Pr="00E401F0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</w:tcPr>
          <w:p w:rsidR="00B26EF8" w:rsidRPr="0097076D" w:rsidRDefault="00B26EF8" w:rsidP="00B26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6D">
              <w:rPr>
                <w:rFonts w:ascii="Times New Roman" w:hAnsi="Times New Roman" w:cs="Times New Roman"/>
                <w:b/>
                <w:sz w:val="24"/>
                <w:szCs w:val="24"/>
              </w:rPr>
              <w:t>Дети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-и</w:t>
            </w:r>
            <w:r w:rsidRPr="00970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B26EF8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Рыгзенова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Ласточка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Pr="00E401F0" w:rsidRDefault="00070C33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Default="00070C33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Б.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6EF8">
              <w:rPr>
                <w:rFonts w:ascii="Times New Roman" w:hAnsi="Times New Roman" w:cs="Times New Roman"/>
                <w:sz w:val="24"/>
                <w:szCs w:val="24"/>
              </w:rPr>
              <w:t>Телембинская</w:t>
            </w:r>
            <w:proofErr w:type="spellEnd"/>
            <w:r w:rsidR="00B26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EF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</w:tcPr>
          <w:p w:rsidR="00B26EF8" w:rsidRPr="0097076D" w:rsidRDefault="00B26EF8" w:rsidP="00B26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6D">
              <w:rPr>
                <w:rFonts w:ascii="Times New Roman" w:hAnsi="Times New Roman" w:cs="Times New Roman"/>
                <w:b/>
                <w:sz w:val="24"/>
                <w:szCs w:val="24"/>
              </w:rPr>
              <w:t>Дети 6-и лет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Ласточка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B26EF8" w:rsidRPr="00E401F0" w:rsidRDefault="00070C33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26EF8"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Ласточка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Pr="00E401F0" w:rsidRDefault="00B26EF8" w:rsidP="00070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70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Золотой ключик</w:t>
            </w:r>
          </w:p>
        </w:tc>
      </w:tr>
      <w:tr w:rsidR="00B26EF8" w:rsidTr="00B26EF8">
        <w:trPr>
          <w:trHeight w:val="360"/>
        </w:trPr>
        <w:tc>
          <w:tcPr>
            <w:tcW w:w="2459" w:type="dxa"/>
          </w:tcPr>
          <w:p w:rsidR="00B26EF8" w:rsidRPr="00B26EF8" w:rsidRDefault="00B26EF8" w:rsidP="008A4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</w:tcPr>
          <w:p w:rsidR="00B26EF8" w:rsidRPr="0097076D" w:rsidRDefault="00B26EF8" w:rsidP="00B26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6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Д.Ц., Ласточка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С.Б., Ласточка</w:t>
            </w:r>
          </w:p>
        </w:tc>
      </w:tr>
      <w:tr w:rsidR="00B26EF8" w:rsidTr="00B26EF8">
        <w:trPr>
          <w:trHeight w:val="262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Ж.Б., Золотой ключик</w:t>
            </w:r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</w:tr>
      <w:tr w:rsidR="00B26EF8" w:rsidTr="00B26EF8">
        <w:trPr>
          <w:trHeight w:val="281"/>
        </w:trPr>
        <w:tc>
          <w:tcPr>
            <w:tcW w:w="2459" w:type="dxa"/>
          </w:tcPr>
          <w:p w:rsidR="00B26EF8" w:rsidRPr="00B26EF8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E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Т.Б., Золотой ключик</w:t>
            </w:r>
          </w:p>
        </w:tc>
      </w:tr>
      <w:tr w:rsidR="00B26EF8" w:rsidTr="00B26EF8">
        <w:trPr>
          <w:trHeight w:val="144"/>
        </w:trPr>
        <w:tc>
          <w:tcPr>
            <w:tcW w:w="2459" w:type="dxa"/>
          </w:tcPr>
          <w:p w:rsidR="00B26EF8" w:rsidRPr="00900787" w:rsidRDefault="00B26EF8" w:rsidP="008A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7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51" w:type="dxa"/>
          </w:tcPr>
          <w:p w:rsidR="00B26EF8" w:rsidRDefault="00B26EF8" w:rsidP="00B26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Кирикова Л.Н., Ласточка</w:t>
            </w:r>
          </w:p>
        </w:tc>
      </w:tr>
    </w:tbl>
    <w:p w:rsidR="00B26EF8" w:rsidRDefault="00B26EF8" w:rsidP="00B2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91D" w:rsidRDefault="001E391D" w:rsidP="001E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Поздравляем победителей и призеров конкурса</w:t>
      </w:r>
      <w:r w:rsidR="00E12A9C">
        <w:rPr>
          <w:rFonts w:ascii="Times New Roman" w:hAnsi="Times New Roman" w:cs="Times New Roman"/>
          <w:sz w:val="24"/>
          <w:szCs w:val="24"/>
        </w:rPr>
        <w:t>, всех участников</w:t>
      </w:r>
      <w:r>
        <w:rPr>
          <w:rFonts w:ascii="Times New Roman" w:hAnsi="Times New Roman" w:cs="Times New Roman"/>
          <w:sz w:val="24"/>
          <w:szCs w:val="24"/>
        </w:rPr>
        <w:t>! Желаем дальнейших творческих успехов, процветания, благополучия, крепкого здоровья!!!</w:t>
      </w:r>
    </w:p>
    <w:p w:rsidR="001E391D" w:rsidRDefault="001E391D" w:rsidP="001E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EF8">
        <w:rPr>
          <w:rFonts w:ascii="Times New Roman" w:hAnsi="Times New Roman" w:cs="Times New Roman"/>
          <w:sz w:val="24"/>
          <w:szCs w:val="24"/>
        </w:rPr>
        <w:tab/>
      </w:r>
    </w:p>
    <w:p w:rsidR="00B26EF8" w:rsidRDefault="00B26EF8" w:rsidP="001E3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Благодарим всех конкурсантов за поддержку и интерес, педагогов и родителей за активное участие в популяризации бурятского языка. </w:t>
      </w:r>
    </w:p>
    <w:p w:rsidR="001E391D" w:rsidRDefault="001E391D" w:rsidP="00B2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EF8" w:rsidRDefault="00B26EF8" w:rsidP="00B2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E88" w:rsidRDefault="002E4E88" w:rsidP="00B2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E88" w:rsidRDefault="002E4E88" w:rsidP="00B2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EF8" w:rsidRDefault="00B26EF8" w:rsidP="00B26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EF8">
        <w:rPr>
          <w:rFonts w:ascii="Times New Roman" w:hAnsi="Times New Roman" w:cs="Times New Roman"/>
          <w:sz w:val="24"/>
          <w:szCs w:val="24"/>
        </w:rPr>
        <w:t xml:space="preserve"> Исп. Гомбоева Г.Ц.</w:t>
      </w:r>
    </w:p>
    <w:p w:rsidR="00B26EF8" w:rsidRPr="00E401F0" w:rsidRDefault="00B26EF8" w:rsidP="00B26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F8" w:rsidRPr="00E401F0" w:rsidRDefault="00B26EF8" w:rsidP="00B26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26" w:rsidRDefault="00BB0E26" w:rsidP="00BB0E26">
      <w:pPr>
        <w:jc w:val="center"/>
      </w:pPr>
    </w:p>
    <w:sectPr w:rsidR="00BB0E26" w:rsidSect="00B26EF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B0E26"/>
    <w:rsid w:val="00070C33"/>
    <w:rsid w:val="001E0709"/>
    <w:rsid w:val="001E391D"/>
    <w:rsid w:val="002E4E88"/>
    <w:rsid w:val="0033261C"/>
    <w:rsid w:val="00900787"/>
    <w:rsid w:val="009D5238"/>
    <w:rsid w:val="00A132D6"/>
    <w:rsid w:val="00AC5FF2"/>
    <w:rsid w:val="00B02446"/>
    <w:rsid w:val="00B136F3"/>
    <w:rsid w:val="00B26EF8"/>
    <w:rsid w:val="00B86557"/>
    <w:rsid w:val="00BB0E26"/>
    <w:rsid w:val="00BC2DD9"/>
    <w:rsid w:val="00E12A9C"/>
    <w:rsid w:val="00E83863"/>
    <w:rsid w:val="00FE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2021-12-21T07:00:00Z</cp:lastPrinted>
  <dcterms:created xsi:type="dcterms:W3CDTF">2021-12-21T03:14:00Z</dcterms:created>
  <dcterms:modified xsi:type="dcterms:W3CDTF">2022-05-12T04:07:00Z</dcterms:modified>
</cp:coreProperties>
</file>