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E14" w:rsidRDefault="00912E14" w:rsidP="00912E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912E14" w:rsidRDefault="00912E14" w:rsidP="00912E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Приказу МКУ «Комитет по образованию»</w:t>
      </w:r>
    </w:p>
    <w:p w:rsidR="00912E14" w:rsidRDefault="00912E14" w:rsidP="00912E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АМО «</w:t>
      </w:r>
      <w:proofErr w:type="spellStart"/>
      <w:r>
        <w:rPr>
          <w:rFonts w:ascii="Times New Roman" w:hAnsi="Times New Roman"/>
          <w:sz w:val="28"/>
          <w:szCs w:val="28"/>
        </w:rPr>
        <w:t>Еравнинский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</w:t>
      </w:r>
    </w:p>
    <w:p w:rsidR="00912E14" w:rsidRPr="00912E14" w:rsidRDefault="00912E14" w:rsidP="00912E14">
      <w:pPr>
        <w:spacing w:after="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 135 от «8» июля 2022 г. </w:t>
      </w:r>
    </w:p>
    <w:p w:rsidR="00D860FD" w:rsidRPr="000164FD" w:rsidRDefault="00F86113" w:rsidP="00912E14">
      <w:pPr>
        <w:shd w:val="clear" w:color="auto" w:fill="FFFFFF"/>
        <w:spacing w:before="264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План</w:t>
      </w:r>
      <w:r w:rsidR="00D860FD"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работы</w:t>
      </w:r>
      <w:r w:rsidR="00B51E6A"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D860FD"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по</w:t>
      </w:r>
      <w:r w:rsidR="0092109D" w:rsidRPr="000164FD">
        <w:rPr>
          <w:rFonts w:ascii="Times New Roman" w:hAnsi="Times New Roman" w:cs="Times New Roman"/>
          <w:b/>
          <w:sz w:val="28"/>
          <w:szCs w:val="28"/>
        </w:rPr>
        <w:t xml:space="preserve"> противодействию деструктивным проявлениям в поведении обучающихся</w:t>
      </w:r>
      <w:r w:rsidR="00D860FD"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на учебный год</w:t>
      </w:r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 общ</w:t>
      </w:r>
      <w:r w:rsidR="00B51E6A"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образовательных организациях МО «</w:t>
      </w:r>
      <w:proofErr w:type="spellStart"/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>Еравнинский</w:t>
      </w:r>
      <w:proofErr w:type="spellEnd"/>
      <w:r w:rsidRPr="000164F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район»</w:t>
      </w:r>
    </w:p>
    <w:p w:rsidR="009753C3" w:rsidRPr="00D80334" w:rsidRDefault="008E3C03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gramStart"/>
      <w:r w:rsidR="0092109D" w:rsidRPr="00D80334">
        <w:rPr>
          <w:rFonts w:ascii="Times New Roman" w:eastAsia="Times New Roman" w:hAnsi="Times New Roman" w:cs="Times New Roman"/>
          <w:sz w:val="28"/>
          <w:szCs w:val="28"/>
        </w:rPr>
        <w:t>В ходе</w:t>
      </w:r>
      <w:r w:rsidR="00B51E6A" w:rsidRPr="00D803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2109D" w:rsidRPr="00D80334">
        <w:rPr>
          <w:rFonts w:ascii="Times New Roman" w:hAnsi="Times New Roman" w:cs="Times New Roman"/>
          <w:sz w:val="28"/>
          <w:szCs w:val="28"/>
        </w:rPr>
        <w:t xml:space="preserve">мониторинга качества системы организации воспитания обучающихся в </w:t>
      </w:r>
      <w:proofErr w:type="spellStart"/>
      <w:r w:rsidR="0092109D" w:rsidRPr="00D80334">
        <w:rPr>
          <w:rFonts w:ascii="Times New Roman" w:hAnsi="Times New Roman" w:cs="Times New Roman"/>
          <w:sz w:val="28"/>
          <w:szCs w:val="28"/>
        </w:rPr>
        <w:t>Еравнинском</w:t>
      </w:r>
      <w:proofErr w:type="spellEnd"/>
      <w:r w:rsidR="0092109D" w:rsidRPr="00D80334">
        <w:rPr>
          <w:rFonts w:ascii="Times New Roman" w:hAnsi="Times New Roman" w:cs="Times New Roman"/>
          <w:sz w:val="28"/>
          <w:szCs w:val="28"/>
        </w:rPr>
        <w:t xml:space="preserve"> районе</w:t>
      </w:r>
      <w:r w:rsidR="009753C3" w:rsidRPr="00D80334">
        <w:rPr>
          <w:rFonts w:ascii="Times New Roman" w:eastAsia="Times New Roman" w:hAnsi="Times New Roman" w:cs="Times New Roman"/>
          <w:sz w:val="28"/>
          <w:szCs w:val="28"/>
        </w:rPr>
        <w:t xml:space="preserve"> было</w:t>
      </w:r>
      <w:r w:rsidR="0092109D" w:rsidRPr="00D80334">
        <w:rPr>
          <w:rFonts w:ascii="Times New Roman" w:eastAsia="Times New Roman" w:hAnsi="Times New Roman" w:cs="Times New Roman"/>
          <w:sz w:val="28"/>
          <w:szCs w:val="28"/>
        </w:rPr>
        <w:t xml:space="preserve"> выявлено</w:t>
      </w:r>
      <w:r w:rsidR="009753C3" w:rsidRPr="00D8033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92109D" w:rsidRPr="00D80334">
        <w:rPr>
          <w:rFonts w:ascii="Times New Roman" w:eastAsia="Times New Roman" w:hAnsi="Times New Roman" w:cs="Times New Roman"/>
          <w:sz w:val="28"/>
          <w:szCs w:val="28"/>
        </w:rPr>
        <w:t>что одной из проблем организации воспитательной работы</w:t>
      </w:r>
      <w:r w:rsidR="00D80334" w:rsidRPr="00D80334">
        <w:rPr>
          <w:rFonts w:ascii="Times New Roman" w:eastAsia="Times New Roman" w:hAnsi="Times New Roman" w:cs="Times New Roman"/>
          <w:sz w:val="28"/>
          <w:szCs w:val="28"/>
        </w:rPr>
        <w:t xml:space="preserve"> в общеобразовательных организациях</w:t>
      </w:r>
      <w:r w:rsidR="0092109D" w:rsidRPr="00D80334">
        <w:rPr>
          <w:rFonts w:ascii="Times New Roman" w:eastAsia="Times New Roman" w:hAnsi="Times New Roman" w:cs="Times New Roman"/>
          <w:sz w:val="28"/>
          <w:szCs w:val="28"/>
        </w:rPr>
        <w:t xml:space="preserve"> является</w:t>
      </w:r>
      <w:r w:rsidR="00EA10B3" w:rsidRPr="00EA10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10B3">
        <w:rPr>
          <w:rFonts w:ascii="Times New Roman" w:eastAsia="Times New Roman" w:hAnsi="Times New Roman" w:cs="Times New Roman"/>
          <w:sz w:val="28"/>
          <w:szCs w:val="28"/>
        </w:rPr>
        <w:t>низкая доля обучающихся «группы риска»</w:t>
      </w:r>
      <w:r w:rsidR="00EA10B3" w:rsidRPr="00EA10B3">
        <w:rPr>
          <w:rFonts w:ascii="Times New Roman" w:eastAsia="Times New Roman" w:hAnsi="Times New Roman" w:cs="Times New Roman"/>
          <w:sz w:val="28"/>
          <w:szCs w:val="28"/>
        </w:rPr>
        <w:t>, охваченных индивидуальными профилакти</w:t>
      </w:r>
      <w:r w:rsidR="00EA10B3">
        <w:rPr>
          <w:rFonts w:ascii="Times New Roman" w:eastAsia="Times New Roman" w:hAnsi="Times New Roman" w:cs="Times New Roman"/>
          <w:sz w:val="28"/>
          <w:szCs w:val="28"/>
        </w:rPr>
        <w:t>ческими мероприятиями</w:t>
      </w:r>
      <w:r w:rsidR="0092109D" w:rsidRPr="00D80334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F83AF0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sz w:val="28"/>
          <w:szCs w:val="28"/>
        </w:rPr>
        <w:t>Основн</w:t>
      </w:r>
      <w:r w:rsidR="008E3C03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9903B3">
        <w:rPr>
          <w:rFonts w:ascii="Times New Roman" w:eastAsia="Times New Roman" w:hAnsi="Times New Roman" w:cs="Times New Roman"/>
          <w:sz w:val="28"/>
          <w:szCs w:val="28"/>
        </w:rPr>
        <w:t xml:space="preserve"> цел</w:t>
      </w:r>
      <w:r w:rsidR="008E3C03">
        <w:rPr>
          <w:rFonts w:ascii="Times New Roman" w:eastAsia="Times New Roman" w:hAnsi="Times New Roman" w:cs="Times New Roman"/>
          <w:sz w:val="28"/>
          <w:szCs w:val="28"/>
        </w:rPr>
        <w:t>ью</w:t>
      </w:r>
      <w:r w:rsidRPr="009903B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E3C03">
        <w:rPr>
          <w:rFonts w:ascii="Times New Roman" w:eastAsia="Times New Roman" w:hAnsi="Times New Roman" w:cs="Times New Roman"/>
          <w:sz w:val="28"/>
          <w:szCs w:val="28"/>
        </w:rPr>
        <w:t>определяется</w:t>
      </w:r>
      <w:r w:rsidR="00F83AF0">
        <w:rPr>
          <w:rFonts w:ascii="Times New Roman" w:eastAsia="Times New Roman" w:hAnsi="Times New Roman" w:cs="Times New Roman"/>
          <w:sz w:val="28"/>
          <w:szCs w:val="28"/>
        </w:rPr>
        <w:t xml:space="preserve"> развитие воспитательной среды в о</w:t>
      </w:r>
      <w:r w:rsidR="008E3C03">
        <w:rPr>
          <w:rFonts w:ascii="Times New Roman" w:eastAsia="Times New Roman" w:hAnsi="Times New Roman" w:cs="Times New Roman"/>
          <w:sz w:val="28"/>
          <w:szCs w:val="28"/>
        </w:rPr>
        <w:t>бщеобразовательных организациях.</w:t>
      </w:r>
    </w:p>
    <w:p w:rsidR="008E3C03" w:rsidRPr="009903B3" w:rsidRDefault="008E3C03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Основные задачи:</w:t>
      </w:r>
    </w:p>
    <w:p w:rsidR="00D860FD" w:rsidRPr="009903B3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sz w:val="28"/>
          <w:szCs w:val="28"/>
        </w:rPr>
        <w:t>- предупреждение правонарушений среди несовершеннолетних;</w:t>
      </w:r>
    </w:p>
    <w:p w:rsidR="00D860FD" w:rsidRPr="009903B3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sz w:val="28"/>
          <w:szCs w:val="28"/>
        </w:rPr>
        <w:t>- повышение эффективности деятельности образовательных учреждений в организации профилактической работы и оказании социально-педагогической и </w:t>
      </w:r>
      <w:hyperlink r:id="rId6" w:tooltip="Психологическая помощь" w:history="1">
        <w:r w:rsidRPr="009903B3">
          <w:rPr>
            <w:rFonts w:ascii="Times New Roman" w:eastAsia="Times New Roman" w:hAnsi="Times New Roman" w:cs="Times New Roman"/>
            <w:sz w:val="28"/>
            <w:szCs w:val="28"/>
          </w:rPr>
          <w:t>психолого-педагогической помощи</w:t>
        </w:r>
      </w:hyperlink>
      <w:r w:rsidRPr="009903B3">
        <w:rPr>
          <w:rFonts w:ascii="Times New Roman" w:eastAsia="Times New Roman" w:hAnsi="Times New Roman" w:cs="Times New Roman"/>
          <w:sz w:val="28"/>
          <w:szCs w:val="28"/>
        </w:rPr>
        <w:t> детям и семьям, находящимся в трудной жизненной ситуации;</w:t>
      </w:r>
    </w:p>
    <w:p w:rsidR="00D860FD" w:rsidRPr="005F575D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sz w:val="28"/>
          <w:szCs w:val="28"/>
        </w:rPr>
        <w:t>- обеспечение своевременного обмена информацией о фактах </w:t>
      </w:r>
      <w:hyperlink r:id="rId7" w:tooltip="Вовлечение" w:history="1">
        <w:r w:rsidRPr="009903B3">
          <w:rPr>
            <w:rFonts w:ascii="Times New Roman" w:eastAsia="Times New Roman" w:hAnsi="Times New Roman" w:cs="Times New Roman"/>
            <w:sz w:val="28"/>
            <w:szCs w:val="28"/>
          </w:rPr>
          <w:t>вовлечения</w:t>
        </w:r>
      </w:hyperlink>
      <w:r w:rsidRPr="009903B3">
        <w:rPr>
          <w:rFonts w:ascii="Times New Roman" w:eastAsia="Times New Roman" w:hAnsi="Times New Roman" w:cs="Times New Roman"/>
          <w:sz w:val="28"/>
          <w:szCs w:val="28"/>
        </w:rPr>
        <w:t xml:space="preserve"> несовершеннолетних в преступную, антиобщественную деятельность, жестокого обращения с детьми, о подростках, причисляющих </w:t>
      </w:r>
      <w:r w:rsidRPr="005F575D">
        <w:rPr>
          <w:rFonts w:ascii="Times New Roman" w:eastAsia="Times New Roman" w:hAnsi="Times New Roman" w:cs="Times New Roman"/>
          <w:sz w:val="28"/>
          <w:szCs w:val="28"/>
        </w:rPr>
        <w:t>себя к неформальным антиобщественным объединениям, и принятие соответствующих профилактических, реабилитационных и психолого-педагогических мер;</w:t>
      </w:r>
    </w:p>
    <w:p w:rsidR="00D860FD" w:rsidRPr="005F575D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5D">
        <w:rPr>
          <w:rFonts w:ascii="Times New Roman" w:eastAsia="Times New Roman" w:hAnsi="Times New Roman" w:cs="Times New Roman"/>
          <w:b/>
          <w:bCs/>
          <w:sz w:val="28"/>
          <w:szCs w:val="28"/>
        </w:rPr>
        <w:t>- </w:t>
      </w:r>
      <w:r w:rsidRPr="005F575D">
        <w:rPr>
          <w:rFonts w:ascii="Times New Roman" w:eastAsia="Times New Roman" w:hAnsi="Times New Roman" w:cs="Times New Roman"/>
          <w:sz w:val="28"/>
          <w:szCs w:val="28"/>
        </w:rPr>
        <w:t xml:space="preserve">совершенствование форм и методов </w:t>
      </w:r>
      <w:r w:rsidR="00F83AF0" w:rsidRPr="00F83AF0">
        <w:rPr>
          <w:rFonts w:ascii="Times New Roman" w:eastAsia="Times New Roman" w:hAnsi="Times New Roman" w:cs="Times New Roman"/>
          <w:sz w:val="28"/>
          <w:szCs w:val="28"/>
        </w:rPr>
        <w:t>формирования ценностных ориентаций обучающихся</w:t>
      </w:r>
      <w:r w:rsidRPr="005F575D">
        <w:rPr>
          <w:rFonts w:ascii="Times New Roman" w:eastAsia="Times New Roman" w:hAnsi="Times New Roman" w:cs="Times New Roman"/>
          <w:sz w:val="28"/>
          <w:szCs w:val="28"/>
        </w:rPr>
        <w:t>, развитие детских и подростковых объединений, ученического самоуправления;</w:t>
      </w:r>
    </w:p>
    <w:p w:rsidR="00D860FD" w:rsidRPr="005F575D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5D">
        <w:rPr>
          <w:rFonts w:ascii="Times New Roman" w:eastAsia="Times New Roman" w:hAnsi="Times New Roman" w:cs="Times New Roman"/>
          <w:sz w:val="28"/>
          <w:szCs w:val="28"/>
        </w:rPr>
        <w:t>- создание и развитие в образовательных учреждениях системы реализации и защиты прав детей в школе и семье;</w:t>
      </w:r>
    </w:p>
    <w:p w:rsidR="00D860FD" w:rsidRPr="005F575D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5D">
        <w:rPr>
          <w:rFonts w:ascii="Times New Roman" w:eastAsia="Times New Roman" w:hAnsi="Times New Roman" w:cs="Times New Roman"/>
          <w:sz w:val="28"/>
          <w:szCs w:val="28"/>
        </w:rPr>
        <w:t>- разработка и использование в образовательных учреждениях новых программ, методик и технологий воспитательно-профилактической направленности;</w:t>
      </w:r>
    </w:p>
    <w:p w:rsidR="00D860FD" w:rsidRDefault="00D860FD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75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- </w:t>
      </w:r>
      <w:r w:rsidRPr="005F575D">
        <w:rPr>
          <w:rFonts w:ascii="Times New Roman" w:eastAsia="Times New Roman" w:hAnsi="Times New Roman" w:cs="Times New Roman"/>
          <w:sz w:val="28"/>
          <w:szCs w:val="28"/>
        </w:rPr>
        <w:t>повышение уровня взаимодействия</w:t>
      </w:r>
      <w:r w:rsidRPr="009903B3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учреждений с учреждениями здравоохранения, </w:t>
      </w:r>
      <w:hyperlink r:id="rId8" w:tooltip="Защита социальная" w:history="1">
        <w:r w:rsidRPr="009903B3">
          <w:rPr>
            <w:rFonts w:ascii="Times New Roman" w:eastAsia="Times New Roman" w:hAnsi="Times New Roman" w:cs="Times New Roman"/>
            <w:sz w:val="28"/>
            <w:szCs w:val="28"/>
          </w:rPr>
          <w:t>социальной защиты</w:t>
        </w:r>
      </w:hyperlink>
      <w:r w:rsidRPr="009903B3">
        <w:rPr>
          <w:rFonts w:ascii="Times New Roman" w:eastAsia="Times New Roman" w:hAnsi="Times New Roman" w:cs="Times New Roman"/>
          <w:sz w:val="28"/>
          <w:szCs w:val="28"/>
        </w:rPr>
        <w:t> населения, полиции в индивидуально-профилактич</w:t>
      </w:r>
      <w:r w:rsidR="00322F8B">
        <w:rPr>
          <w:rFonts w:ascii="Times New Roman" w:eastAsia="Times New Roman" w:hAnsi="Times New Roman" w:cs="Times New Roman"/>
          <w:sz w:val="28"/>
          <w:szCs w:val="28"/>
        </w:rPr>
        <w:t>еской работе с детьми и семьями</w:t>
      </w:r>
    </w:p>
    <w:p w:rsidR="008E3C03" w:rsidRPr="00322F8B" w:rsidRDefault="008E3C03" w:rsidP="00322F8B">
      <w:pPr>
        <w:shd w:val="clear" w:color="auto" w:fill="FFFFFF"/>
        <w:spacing w:before="264" w:after="264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860FD" w:rsidRPr="009903B3" w:rsidRDefault="00D860FD" w:rsidP="00F8611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b/>
          <w:bCs/>
          <w:sz w:val="28"/>
          <w:szCs w:val="28"/>
        </w:rPr>
        <w:t>1. Организационная работа</w:t>
      </w:r>
    </w:p>
    <w:tbl>
      <w:tblPr>
        <w:tblW w:w="9369" w:type="dxa"/>
        <w:jc w:val="center"/>
        <w:tblInd w:w="-972" w:type="dxa"/>
        <w:tblCellMar>
          <w:left w:w="0" w:type="dxa"/>
          <w:right w:w="0" w:type="dxa"/>
        </w:tblCellMar>
        <w:tblLook w:val="04A0"/>
      </w:tblPr>
      <w:tblGrid>
        <w:gridCol w:w="1000"/>
        <w:gridCol w:w="3974"/>
        <w:gridCol w:w="2059"/>
        <w:gridCol w:w="2336"/>
      </w:tblGrid>
      <w:tr w:rsidR="009753C3" w:rsidRPr="009903B3" w:rsidTr="00E026A8">
        <w:trPr>
          <w:jc w:val="center"/>
        </w:trPr>
        <w:tc>
          <w:tcPr>
            <w:tcW w:w="10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EB0302" w:rsidRDefault="00D860FD" w:rsidP="00EB0302">
            <w:pPr>
              <w:pStyle w:val="a7"/>
              <w:spacing w:before="100" w:beforeAutospacing="1" w:after="100" w:afterAutospacing="1" w:line="240" w:lineRule="auto"/>
              <w:ind w:left="325" w:hanging="14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B0302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9903B3" w:rsidRDefault="00D860FD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9903B3" w:rsidRDefault="00D860FD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9903B3" w:rsidRDefault="00D860FD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EB0302" w:rsidRDefault="00D860FD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9903B3" w:rsidRDefault="00D860FD" w:rsidP="0078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="00EA10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оставление социальных паспортов </w:t>
            </w:r>
            <w:r w:rsidR="00785AD9">
              <w:rPr>
                <w:rFonts w:ascii="Times New Roman" w:eastAsia="Times New Roman" w:hAnsi="Times New Roman" w:cs="Times New Roman"/>
                <w:sz w:val="28"/>
                <w:szCs w:val="28"/>
              </w:rPr>
              <w:t>общеобразовательных организаций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Default="00D860FD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  <w:p w:rsidR="00785AD9" w:rsidRPr="009903B3" w:rsidRDefault="00785AD9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60FD" w:rsidRPr="009903B3" w:rsidRDefault="00785AD9" w:rsidP="00785AD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Образовательные организации </w:t>
            </w: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Деятельность по программе учета </w:t>
            </w:r>
            <w:proofErr w:type="gram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контроль за</w:t>
            </w:r>
            <w:proofErr w:type="gram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посещением занятий;</w:t>
            </w:r>
          </w:p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 участие в рейдах по району</w:t>
            </w:r>
          </w:p>
          <w:p w:rsidR="009B235B" w:rsidRPr="009903B3" w:rsidRDefault="009B235B" w:rsidP="009B235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 организация работы по месту жительства с целью выявления детей в возрасте от 7 до 17 лет, не получающих общее образование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Default="00785AD9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B0552B" w:rsidRPr="009903B3" w:rsidRDefault="00B0552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B" w:rsidRPr="009903B3" w:rsidRDefault="009B235B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взаимодействия по оперативному обмену информацией об учащихся, состоящих на различных видах профилактических учетов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785AD9" w:rsidRPr="009903B3" w:rsidRDefault="00785AD9" w:rsidP="00D86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D86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и корректировка банка данных на несовершеннолетних учащихся, состоящих на профилактических учетах 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D9" w:rsidRDefault="00785AD9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5C44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личной карточки учащегося, состоящего на профилактических учетах (на каждого учащегося)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D9" w:rsidRDefault="00785AD9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D860F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Оформление отчетной документации по работе с учащимися, состоящими на профилактических учетах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D9" w:rsidRDefault="00785AD9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35B" w:rsidRPr="009903B3" w:rsidRDefault="009B235B" w:rsidP="00D860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Мониторинг о занятости обучающихся в кружках и секциях учреждений дополнительного образования (в том числе несовершеннолетних, состоящих на разных формах учета)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</w:p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четверть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85AD9" w:rsidRDefault="00785AD9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85AD9" w:rsidRDefault="00785AD9" w:rsidP="00785A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 (по согласованию)</w:t>
            </w: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Мониторинг занятости обучающихся в каникулярное время </w:t>
            </w:r>
            <w:proofErr w:type="gram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том числе обучаю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щихся, состоящих на разных формах учета)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Перед каникулами (в течение года)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35B" w:rsidRPr="009903B3" w:rsidRDefault="009B235B" w:rsidP="00B0552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Педагоги дополнительного образования (по согласованию)</w:t>
            </w:r>
          </w:p>
        </w:tc>
      </w:tr>
      <w:tr w:rsidR="009753C3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EB0302" w:rsidRDefault="009B235B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Рейды по неблагополучным семьям, семьям учащихся группы риска. Обследование условий жизни опекаемых детей (в соответствии с планом, по необходимости)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9B235B" w:rsidRPr="009903B3" w:rsidRDefault="009B235B" w:rsidP="001066B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B0552B" w:rsidRDefault="00B0552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9B235B" w:rsidRPr="009903B3" w:rsidRDefault="009B235B" w:rsidP="00B0552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Анализ работы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 правовому просвещению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разработка методик и планов мероприятий по повышению правовой грамотности обучающихся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Pr="009903B3" w:rsidRDefault="00E026A8" w:rsidP="00105C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Комитет по образованию </w:t>
            </w: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3764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Анализ выполнения планов работы по профилактике 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образовательных организациях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37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3764D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3764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анализа причин самовольных уходов детей из дома, воспитанников детского дома из </w:t>
            </w:r>
            <w:hyperlink r:id="rId9" w:tooltip="Детские дома" w:history="1">
              <w:r w:rsidRPr="009903B3">
                <w:rPr>
                  <w:rFonts w:ascii="Times New Roman" w:eastAsia="Times New Roman" w:hAnsi="Times New Roman" w:cs="Times New Roman"/>
                  <w:sz w:val="28"/>
                  <w:szCs w:val="28"/>
                </w:rPr>
                <w:t>детских домов</w:t>
              </w:r>
            </w:hyperlink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принятие мер по устранению причин и условий их совершения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1раз в полугодие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A67CD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психолого - педагогических консилиумов ОО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1раз в четверть, при необходимости 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A67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 межведомственных комплексных операциях:</w:t>
            </w:r>
          </w:p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>«Дети России-2022»</w:t>
            </w:r>
          </w:p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>«Курорт-2022»</w:t>
            </w:r>
          </w:p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A67CDD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67CDD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A67C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A67CD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E026A8" w:rsidRPr="009903B3" w:rsidTr="00E026A8">
        <w:trPr>
          <w:jc w:val="center"/>
        </w:trPr>
        <w:tc>
          <w:tcPr>
            <w:tcW w:w="10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B0302" w:rsidRDefault="00E026A8" w:rsidP="00EB0302">
            <w:pPr>
              <w:pStyle w:val="a7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527C7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ежемесячных совещаний по профилактике правонарушений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E026A8" w:rsidRDefault="00E026A8" w:rsidP="00B0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B0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B073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</w:tbl>
    <w:p w:rsidR="00D860FD" w:rsidRPr="009903B3" w:rsidRDefault="00D860FD" w:rsidP="00E026A8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b/>
          <w:bCs/>
          <w:sz w:val="28"/>
          <w:szCs w:val="28"/>
        </w:rPr>
        <w:t>2. Профилактическая работа с учащимися</w:t>
      </w:r>
    </w:p>
    <w:tbl>
      <w:tblPr>
        <w:tblW w:w="9356" w:type="dxa"/>
        <w:tblInd w:w="108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3"/>
        <w:gridCol w:w="3969"/>
        <w:gridCol w:w="2126"/>
        <w:gridCol w:w="2268"/>
      </w:tblGrid>
      <w:tr w:rsidR="009753C3" w:rsidRPr="009903B3" w:rsidTr="00E026A8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E026A8" w:rsidRDefault="007B3938" w:rsidP="00E026A8">
            <w:pPr>
              <w:pStyle w:val="a7"/>
              <w:spacing w:before="100" w:beforeAutospacing="1" w:after="100" w:afterAutospacing="1" w:line="240" w:lineRule="auto"/>
              <w:ind w:left="318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6A8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 исполнители</w:t>
            </w:r>
          </w:p>
        </w:tc>
      </w:tr>
      <w:tr w:rsidR="00E026A8" w:rsidRPr="009903B3" w:rsidTr="001E6CB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026A8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диагно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стической работы с учащимися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целью выявления проявлений </w:t>
            </w:r>
            <w:proofErr w:type="spell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виантного</w:t>
            </w:r>
            <w:proofErr w:type="spell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26A8" w:rsidRPr="009903B3" w:rsidTr="001E6CB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026A8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74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индивидуальных консультаций</w:t>
            </w:r>
            <w:r w:rsidR="00741D9B">
              <w:rPr>
                <w:rFonts w:ascii="Times New Roman" w:eastAsia="Times New Roman" w:hAnsi="Times New Roman" w:cs="Times New Roman"/>
                <w:sz w:val="28"/>
                <w:szCs w:val="28"/>
              </w:rPr>
              <w:t>, коллективных встреч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741D9B">
              <w:rPr>
                <w:rFonts w:ascii="Times New Roman" w:eastAsia="Times New Roman" w:hAnsi="Times New Roman" w:cs="Times New Roman"/>
                <w:sz w:val="28"/>
                <w:szCs w:val="28"/>
              </w:rPr>
              <w:t>психологических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тренингов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для учащихся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находящихся в группе социального риска и группе риска по профилактике возникновения деструктивного поведения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E026A8" w:rsidRPr="009903B3" w:rsidTr="001E6CB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E026A8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«М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есячников п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рофилактики» по направлениям комплексной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безопасности (БДД, антитерроризм, профилактика употребления алкогольных,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никотинсодержащих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веществ, ПАВ и т.п.)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Default="00E026A8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(по согласованию)</w:t>
            </w:r>
          </w:p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rPr>
          <w:trHeight w:val="38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6F5733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Классные часы по формированию правовой культуры, толерантного поведения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 приглашением специалистов системы профилактики, социально значимых партнеров школы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Во время проведения месячников профилактики,</w:t>
            </w:r>
          </w:p>
          <w:p w:rsidR="00E026A8" w:rsidRPr="009903B3" w:rsidRDefault="00E026A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дней профилактики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9B" w:rsidRDefault="00741D9B" w:rsidP="0074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Pr="009903B3" w:rsidRDefault="00741D9B" w:rsidP="0074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 профилактики, социально значимые партнеры  школы (по согласованию)</w:t>
            </w:r>
          </w:p>
        </w:tc>
      </w:tr>
      <w:tr w:rsidR="005308C6" w:rsidRPr="009903B3" w:rsidTr="00E026A8">
        <w:trPr>
          <w:trHeight w:val="38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08C6" w:rsidRPr="006F5733" w:rsidRDefault="005308C6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8C6" w:rsidRPr="009903B3" w:rsidRDefault="005308C6" w:rsidP="0053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Реализация цикла внеурочных занятий </w:t>
            </w:r>
            <w:r w:rsidRPr="005308C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«РАЗГОВОР О </w:t>
            </w:r>
            <w:proofErr w:type="gramStart"/>
            <w:r w:rsidRPr="005308C6">
              <w:rPr>
                <w:rFonts w:ascii="Times New Roman" w:eastAsia="Times New Roman" w:hAnsi="Times New Roman" w:cs="Times New Roman"/>
                <w:sz w:val="28"/>
                <w:szCs w:val="28"/>
              </w:rPr>
              <w:t>ВАЖНОМ</w:t>
            </w:r>
            <w:proofErr w:type="gramEnd"/>
            <w:r w:rsidRPr="005308C6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целях формирования ценностных ориентаций обучающихся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308C6" w:rsidRPr="009903B3" w:rsidRDefault="00F83AF0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Еженедельно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Default="00F83AF0" w:rsidP="00F83A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5308C6" w:rsidRDefault="005308C6" w:rsidP="0074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6F5733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741D9B" w:rsidP="0074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Профориентационные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мероприятия: организация и вовлечение в проект «Билет в будущее», проведение выездных экскурсий на предприятия и встреч с представителями различных профессий, индивидуальные консультации, направленные на формирование представлений и ориентаций на профессиональный выбор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</w:t>
            </w:r>
          </w:p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9B" w:rsidRDefault="00741D9B" w:rsidP="0074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41D9B" w:rsidRDefault="00741D9B" w:rsidP="0074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741D9B" w:rsidP="00741D9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ЦЗН</w:t>
            </w:r>
            <w:r w:rsid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>, приглашенные представители различных профессий (по согласованию)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026A8" w:rsidRPr="009903B3" w:rsidTr="00E026A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6F5733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5308C6" w:rsidP="005308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Помощь и поддержка в организации деятельности ученических органов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самоуправления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4555FA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41D9B" w:rsidRDefault="00741D9B" w:rsidP="00741D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26A8" w:rsidRPr="006F5733" w:rsidRDefault="00E026A8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85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>участие во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Всероссийских акци</w:t>
            </w:r>
            <w:r w:rsid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</w:t>
            </w:r>
            <w:r w:rsid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вовлечению в направление здорового образа жизни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026A8" w:rsidRPr="009903B3" w:rsidRDefault="00E026A8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3A81" w:rsidRDefault="00853A81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853A81" w:rsidRDefault="00853A81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E026A8" w:rsidRPr="009903B3" w:rsidRDefault="00853A81" w:rsidP="0085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F83AF0" w:rsidRPr="009903B3" w:rsidTr="00E026A8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Pr="006F5733" w:rsidRDefault="00F83AF0" w:rsidP="00E026A8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AF0" w:rsidRPr="009903B3" w:rsidRDefault="00F83AF0" w:rsidP="00853A8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Создание и развитие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83AF0" w:rsidRPr="009903B3" w:rsidRDefault="00F83AF0" w:rsidP="00105C5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Default="00F83AF0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E026A8" w:rsidRPr="009903B3" w:rsidTr="00E026A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026A8" w:rsidRPr="00E026A8" w:rsidRDefault="00E026A8" w:rsidP="00853A81">
            <w:pPr>
              <w:pStyle w:val="a7"/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Организация работы по вовлечению </w:t>
            </w:r>
            <w:r w:rsidR="00853A8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несовершеннолетних, состоящих на различных видах профилактического учета </w:t>
            </w:r>
            <w:r w:rsidRPr="00E0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 детские объединения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потребностей и интересов школьников в услугах дополнительного образования и </w:t>
            </w:r>
            <w:r w:rsidR="007C410B">
              <w:rPr>
                <w:rFonts w:ascii="Times New Roman" w:eastAsia="Times New Roman" w:hAnsi="Times New Roman" w:cs="Times New Roman"/>
                <w:sz w:val="28"/>
                <w:szCs w:val="28"/>
              </w:rPr>
              <w:t>детских объединений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7C410B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Август-сентябрь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Расширение спектра бюджетных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дополнительных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образовательных услуг в соответствии с выявленными запросами и потребностями</w:t>
            </w:r>
            <w:r w:rsidR="00F8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в том числе создание и развитие школьного театра, школьного музея, школьного спортивного клуба, школьного </w:t>
            </w:r>
            <w:proofErr w:type="spellStart"/>
            <w:r w:rsidR="00F83AF0">
              <w:rPr>
                <w:rFonts w:ascii="Times New Roman" w:eastAsia="Times New Roman" w:hAnsi="Times New Roman" w:cs="Times New Roman"/>
                <w:sz w:val="28"/>
                <w:szCs w:val="28"/>
              </w:rPr>
              <w:t>медиацентра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рекламных кампаний по презентации дополнительных общеобразовательных программ в целях вовлечения учащихся, стоящих на различных профилактических учетах в детские объединения.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дней открытых дверей, презентаций деятельности детских объединений ОО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 2022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Освещ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ение на официальных сайтах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 также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 социальных сетях и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мессенджерах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информации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имеющихся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детских объединени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, а также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проводимых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, акци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ях, конкурсах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853A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 образования</w:t>
            </w:r>
          </w:p>
          <w:p w:rsidR="004555FA" w:rsidRPr="009903B3" w:rsidRDefault="004555FA" w:rsidP="00105C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Выступления на родительских собраниях в ОО, информирование родителей (законных представителей) о программах, реализуемых в организация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дополнительного образования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Сентябрь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январь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55FA" w:rsidRPr="009903B3" w:rsidRDefault="004555FA" w:rsidP="0045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дополнительного набора учащихся, состоящих на профилактических учетах, на программы, ориентированные на данную категорию детей и их потребности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в организованные детские объединения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55FA" w:rsidRPr="009903B3" w:rsidRDefault="004555FA" w:rsidP="0045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проведение открытых занятий, мастер-классов, дней открытых дверей для учащихся, стоящих на различных профилактических учетах.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(по отдельному плану)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  <w:p w:rsidR="004555FA" w:rsidRPr="009903B3" w:rsidRDefault="004555FA" w:rsidP="0045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к волонтерскому движению подростков, находящихся в зоне социального риска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4555FA" w:rsidRDefault="004555FA" w:rsidP="004555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555FA" w:rsidRPr="009903B3" w:rsidRDefault="007C410B" w:rsidP="004555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Отдел по делам молодежи и спорта (по согласованию)</w:t>
            </w:r>
          </w:p>
        </w:tc>
      </w:tr>
      <w:tr w:rsidR="004555FA" w:rsidRPr="009903B3" w:rsidTr="00853A81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4555FA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Актуализация информации по расписанию занятий, наличию свободных мест</w:t>
            </w:r>
            <w:r w:rsidR="007C410B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организациях дополнительного образования,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детских об</w:t>
            </w:r>
            <w:r w:rsidR="007C410B">
              <w:rPr>
                <w:rFonts w:ascii="Times New Roman" w:eastAsia="Times New Roman" w:hAnsi="Times New Roman" w:cs="Times New Roman"/>
                <w:sz w:val="28"/>
                <w:szCs w:val="28"/>
              </w:rPr>
              <w:t>ъединениях на официальном сайте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9903B3" w:rsidRDefault="007C410B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Организации дополнительного образования</w:t>
            </w:r>
          </w:p>
          <w:p w:rsidR="004555FA" w:rsidRPr="009903B3" w:rsidRDefault="004555FA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555FA" w:rsidRPr="009903B3" w:rsidTr="00E026A8">
        <w:tc>
          <w:tcPr>
            <w:tcW w:w="93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555FA" w:rsidRPr="00E026A8" w:rsidRDefault="004555FA" w:rsidP="00853A81">
            <w:pPr>
              <w:pStyle w:val="a7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0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Организация </w:t>
            </w:r>
            <w:proofErr w:type="spellStart"/>
            <w:r w:rsidRPr="00E0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внеучебной</w:t>
            </w:r>
            <w:proofErr w:type="spellEnd"/>
            <w:r w:rsidRPr="00E026A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занятости учащихся, состоящих на различных профилактических учетах в течение года</w:t>
            </w:r>
          </w:p>
        </w:tc>
      </w:tr>
      <w:tr w:rsidR="007C410B" w:rsidRPr="009903B3" w:rsidTr="00E026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E026A8" w:rsidRDefault="007C410B" w:rsidP="00853A81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9903B3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и обеспечение участия учащихся, состоящих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на различных профилактических учетах, в </w:t>
            </w:r>
            <w:proofErr w:type="spell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досуговы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proofErr w:type="spell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тия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, воспитательны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мероприятия,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общешкольные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дела</w:t>
            </w:r>
            <w:proofErr w:type="gram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том числе в онлайн формате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7C410B" w:rsidRPr="009903B3" w:rsidTr="00E026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E026A8" w:rsidRDefault="007C410B" w:rsidP="00853A81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9903B3" w:rsidRDefault="007C410B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Обеспечение участие данной категории детей в конкурсах, соревнованиях, мероприятиях различных уровней с результатами своей творческой, спортивной деятельности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7C410B" w:rsidRPr="009903B3" w:rsidTr="00E026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E026A8" w:rsidRDefault="007C410B" w:rsidP="00853A81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9903B3" w:rsidRDefault="007C410B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работы по вовлечению учащихся, состоящих на различных профилактических учетах, в социально-полезную деятельность, волонтерские практики, участие в социальных акциях, участие в проектной, исследовательской деятельности, научно-техническом творчестве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6D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D9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Pr="00E96D9F" w:rsidRDefault="007C410B" w:rsidP="006D3C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7C410B" w:rsidRPr="009903B3" w:rsidTr="00E026A8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E026A8" w:rsidRDefault="007C410B" w:rsidP="00853A81">
            <w:pPr>
              <w:pStyle w:val="a7"/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9903B3" w:rsidRDefault="007C410B" w:rsidP="001066B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конкурсных мероприятий, направленных на создание для учащихся, состоящих на профилактических учетах, ситуации успеха, возможности их самоутверждения, повышения личностной самооценки;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Pr="009903B3" w:rsidRDefault="007C410B" w:rsidP="001066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96D9F"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  <w:p w:rsidR="007C410B" w:rsidRPr="00E96D9F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60FD" w:rsidRPr="009903B3" w:rsidRDefault="00D860FD" w:rsidP="009753C3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b/>
          <w:bCs/>
          <w:sz w:val="28"/>
          <w:szCs w:val="28"/>
        </w:rPr>
        <w:t>3. Профилактическая работа с родителями</w:t>
      </w:r>
    </w:p>
    <w:tbl>
      <w:tblPr>
        <w:tblW w:w="9345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3969"/>
        <w:gridCol w:w="1985"/>
        <w:gridCol w:w="2541"/>
      </w:tblGrid>
      <w:tr w:rsidR="0092109D" w:rsidRPr="009903B3" w:rsidTr="004555FA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853A81" w:rsidRDefault="007B3938" w:rsidP="004555FA">
            <w:pPr>
              <w:pStyle w:val="a7"/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Изучение интересов, потребностей, материального положения семей обучающихся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Выявление, учет и посещение неблагополучных семей корректировка банка данных по семьям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консультативной социально-педагогической поддержки в преодолении негативных явлений в семье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Привлечение родительской общественности к работе родительских формирований (Совет профилактики, Совет отцов по профилактике правонарушений</w:t>
            </w:r>
            <w:proofErr w:type="gramEnd"/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совместно с родительской общественностью рейдов</w:t>
            </w:r>
            <w:proofErr w:type="gramStart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обследование условий жизни детей, находящихся в социально опасном положении, обследование материальных условий жизни детей малообеспеченных семей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Субъекты профилактики 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Проведение родительского всеобуча по вопросам:</w:t>
            </w:r>
          </w:p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 правонарушений;</w:t>
            </w:r>
          </w:p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 вредных привычек;</w:t>
            </w:r>
          </w:p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-пропаганда ЗОЖ, личной гигиены, личной безопасности;</w:t>
            </w:r>
          </w:p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 дорожного детского травматизма, пропаганда правовых знаний.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410B" w:rsidRDefault="007C410B" w:rsidP="007C410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7C410B" w:rsidP="007C410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7C410B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853A81" w:rsidRDefault="007C410B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Привлечение родителей для участия в проведении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месячников по профилактике</w:t>
            </w:r>
            <w:r w:rsidR="005F575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r w:rsidR="005F575D"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общественно-значимых мероприя</w:t>
            </w:r>
            <w:r w:rsidR="005F575D"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тий, экскурсий, похо</w:t>
            </w:r>
            <w:r w:rsidR="005F575D"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softHyphen/>
              <w:t>дов и поездок детей.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410B" w:rsidRDefault="007C410B" w:rsidP="00105C50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В течение </w:t>
            </w:r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Образовательные организации</w:t>
            </w:r>
          </w:p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410B" w:rsidRPr="009903B3" w:rsidRDefault="005F575D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92109D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853A81" w:rsidRDefault="007B3938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5F575D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консультирования семей по правовому аспекту, в целях защиты прав детей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запросу 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938" w:rsidRPr="009903B3" w:rsidRDefault="005F575D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92109D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853A81" w:rsidRDefault="007B3938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Диагностика семейного воспитания</w:t>
            </w:r>
          </w:p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5F575D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938" w:rsidRPr="009903B3" w:rsidRDefault="005F575D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92109D" w:rsidRPr="009903B3" w:rsidTr="004555FA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853A81" w:rsidRDefault="007B3938" w:rsidP="00853A81">
            <w:pPr>
              <w:pStyle w:val="a7"/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B3938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Дни открытых дверей для родителей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B3938" w:rsidRPr="009903B3" w:rsidRDefault="007C410B" w:rsidP="00D860F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 (в соответствии с графиком проведения)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5F575D" w:rsidRDefault="005F575D" w:rsidP="005F57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B3938" w:rsidRPr="009903B3" w:rsidRDefault="005F575D" w:rsidP="005F575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</w:tbl>
    <w:p w:rsidR="00D80334" w:rsidRPr="009903B3" w:rsidRDefault="00D80334" w:rsidP="00D80334">
      <w:pPr>
        <w:shd w:val="clear" w:color="auto" w:fill="FFFFFF"/>
        <w:spacing w:before="264" w:after="264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3B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 Профилактическая работа с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педагогами</w:t>
      </w:r>
    </w:p>
    <w:tbl>
      <w:tblPr>
        <w:tblW w:w="9345" w:type="dxa"/>
        <w:tblInd w:w="392" w:type="dxa"/>
        <w:tblLayout w:type="fixed"/>
        <w:tblCellMar>
          <w:left w:w="0" w:type="dxa"/>
          <w:right w:w="0" w:type="dxa"/>
        </w:tblCellMar>
        <w:tblLook w:val="04A0"/>
      </w:tblPr>
      <w:tblGrid>
        <w:gridCol w:w="850"/>
        <w:gridCol w:w="3969"/>
        <w:gridCol w:w="1985"/>
        <w:gridCol w:w="2541"/>
      </w:tblGrid>
      <w:tr w:rsidR="00D80334" w:rsidRPr="009903B3" w:rsidTr="000549FF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853A81" w:rsidRDefault="00D80334" w:rsidP="000549FF">
            <w:pPr>
              <w:pStyle w:val="a7"/>
              <w:spacing w:before="100" w:beforeAutospacing="1" w:after="100" w:afterAutospacing="1" w:line="240" w:lineRule="auto"/>
              <w:ind w:left="175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53A8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Сроки проведения</w:t>
            </w:r>
          </w:p>
        </w:tc>
        <w:tc>
          <w:tcPr>
            <w:tcW w:w="254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Ответственные</w:t>
            </w:r>
          </w:p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Исполнители</w:t>
            </w:r>
          </w:p>
        </w:tc>
      </w:tr>
      <w:tr w:rsidR="00D80334" w:rsidRPr="009903B3" w:rsidTr="000549FF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853A81" w:rsidRDefault="00D80334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педагогического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всеобуча по вопросам:</w:t>
            </w:r>
          </w:p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 профилактика правонарушений;</w:t>
            </w:r>
          </w:p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-профилактика вредных привычек;</w:t>
            </w:r>
          </w:p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>-пропаганда ЗОЖ, личной гигиены, личной безопасности;</w:t>
            </w:r>
          </w:p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-профилактика дорожного детского травматизма,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пропаганда правовых знаний.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Default="00D80334" w:rsidP="000549FF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Default="00D80334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D80334" w:rsidRDefault="00D80334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 (по согласованию)</w:t>
            </w:r>
          </w:p>
        </w:tc>
      </w:tr>
      <w:tr w:rsidR="00D80334" w:rsidRPr="009903B3" w:rsidTr="000549FF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853A81" w:rsidRDefault="00D80334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Pr="009903B3" w:rsidRDefault="00D80334" w:rsidP="00D803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Прохождение педагогическими работниками курсов повышения квалификации по вопросам социально-психологического благополучия обучающихся, внедрения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технологий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Default="00D80334" w:rsidP="000549FF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80334" w:rsidRDefault="00D80334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D80334" w:rsidRDefault="00D80334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80334" w:rsidRPr="009903B3" w:rsidRDefault="00D80334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789" w:rsidRPr="009903B3" w:rsidTr="000549FF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853A81" w:rsidRDefault="007C6789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7C6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Инструктирование сотрудников школы </w:t>
            </w:r>
            <w:r w:rsidRPr="007C678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 мерах </w:t>
            </w:r>
            <w:r w:rsidRPr="007C678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по</w:t>
            </w:r>
            <w:r w:rsidRPr="007C6789">
              <w:rPr>
                <w:rFonts w:ascii="Times New Roman" w:hAnsi="Times New Roman" w:cs="Times New Roman"/>
                <w:sz w:val="28"/>
                <w:szCs w:val="28"/>
              </w:rPr>
              <w:t xml:space="preserve"> противодействию деструктивным проявлениям в поведении обучающихся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0549FF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789" w:rsidRPr="009903B3" w:rsidRDefault="007C6789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C6789" w:rsidRPr="009903B3" w:rsidTr="000549FF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853A81" w:rsidRDefault="007C6789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9903B3" w:rsidRDefault="007C6789" w:rsidP="007C678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Участие в совещаниях по </w:t>
            </w:r>
            <w:r w:rsidRPr="009903B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профилактике правонарушений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9903B3" w:rsidRDefault="007C6789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Ежемесячно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7C6789" w:rsidRPr="009903B3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Субъекты профилактики (по согласованию)</w:t>
            </w:r>
          </w:p>
        </w:tc>
      </w:tr>
      <w:tr w:rsidR="007C6789" w:rsidRPr="009903B3" w:rsidTr="00F83AF0">
        <w:tc>
          <w:tcPr>
            <w:tcW w:w="85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853A81" w:rsidRDefault="007C6789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Pr="009903B3" w:rsidRDefault="007C6789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Обмен практиками в организации профилактической деятельности среди образовательных организаций, участие в конкурсах методических разработок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0549FF">
            <w:r w:rsidRPr="008B7624">
              <w:rPr>
                <w:rFonts w:ascii="Times New Roman" w:eastAsia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541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7C6789" w:rsidRDefault="007C6789" w:rsidP="000549F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7C6789" w:rsidRPr="009903B3" w:rsidRDefault="007C6789" w:rsidP="000549F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3AF0" w:rsidRPr="009903B3" w:rsidTr="000549FF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Pr="00853A81" w:rsidRDefault="00F83AF0" w:rsidP="00D80334">
            <w:pPr>
              <w:pStyle w:val="a7"/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Default="00F83AF0" w:rsidP="00F83AF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Организация и проведение конкурса</w:t>
            </w:r>
            <w:proofErr w:type="gramStart"/>
            <w:r w:rsidRPr="00F83AF0">
              <w:rPr>
                <w:rFonts w:ascii="Times New Roman" w:eastAsia="Times New Roman" w:hAnsi="Times New Roman" w:cs="Times New Roman"/>
                <w:sz w:val="28"/>
                <w:szCs w:val="28"/>
              </w:rPr>
              <w:t>«Л</w:t>
            </w:r>
            <w:proofErr w:type="gramEnd"/>
            <w:r w:rsidRPr="00F83AF0">
              <w:rPr>
                <w:rFonts w:ascii="Times New Roman" w:eastAsia="Times New Roman" w:hAnsi="Times New Roman" w:cs="Times New Roman"/>
                <w:sz w:val="28"/>
                <w:szCs w:val="28"/>
              </w:rPr>
              <w:t>учшая методическая разработка в области профилактики де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структивного</w:t>
            </w:r>
            <w:r w:rsidRPr="00F83AF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поведения обучающихся»  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Default="00B12AB9" w:rsidP="001B422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2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3AF0" w:rsidRDefault="00F83AF0" w:rsidP="001B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Образовательные организации</w:t>
            </w:r>
          </w:p>
          <w:p w:rsidR="00F83AF0" w:rsidRDefault="00F83AF0" w:rsidP="001B422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Комитет по образованию</w:t>
            </w:r>
          </w:p>
          <w:p w:rsidR="00F83AF0" w:rsidRPr="009903B3" w:rsidRDefault="00F83AF0" w:rsidP="001B422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D80334" w:rsidRPr="009903B3" w:rsidRDefault="00D80334" w:rsidP="00D80334">
      <w:pPr>
        <w:rPr>
          <w:rFonts w:ascii="Times New Roman" w:hAnsi="Times New Roman" w:cs="Times New Roman"/>
          <w:sz w:val="28"/>
          <w:szCs w:val="28"/>
        </w:rPr>
      </w:pPr>
    </w:p>
    <w:p w:rsidR="00D860FD" w:rsidRPr="009903B3" w:rsidRDefault="00D860FD">
      <w:pPr>
        <w:rPr>
          <w:rFonts w:ascii="Times New Roman" w:hAnsi="Times New Roman" w:cs="Times New Roman"/>
          <w:sz w:val="28"/>
          <w:szCs w:val="28"/>
        </w:rPr>
      </w:pPr>
    </w:p>
    <w:sectPr w:rsidR="00D860FD" w:rsidRPr="009903B3" w:rsidSect="00D30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800C5"/>
    <w:multiLevelType w:val="hybridMultilevel"/>
    <w:tmpl w:val="6ABC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24A0F"/>
    <w:multiLevelType w:val="hybridMultilevel"/>
    <w:tmpl w:val="338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A01C56"/>
    <w:multiLevelType w:val="hybridMultilevel"/>
    <w:tmpl w:val="6ABC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4954E3"/>
    <w:multiLevelType w:val="hybridMultilevel"/>
    <w:tmpl w:val="338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75508E"/>
    <w:multiLevelType w:val="hybridMultilevel"/>
    <w:tmpl w:val="338CFC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721402"/>
    <w:multiLevelType w:val="hybridMultilevel"/>
    <w:tmpl w:val="6ABC2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156D5B"/>
    <w:multiLevelType w:val="hybridMultilevel"/>
    <w:tmpl w:val="38244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>
    <w:useFELayout/>
  </w:compat>
  <w:rsids>
    <w:rsidRoot w:val="003A47C7"/>
    <w:rsid w:val="000164FD"/>
    <w:rsid w:val="000F44AB"/>
    <w:rsid w:val="0015392E"/>
    <w:rsid w:val="00322F8B"/>
    <w:rsid w:val="003764D0"/>
    <w:rsid w:val="003A47C7"/>
    <w:rsid w:val="00444ABE"/>
    <w:rsid w:val="004555FA"/>
    <w:rsid w:val="00527C72"/>
    <w:rsid w:val="005308C6"/>
    <w:rsid w:val="005C44A0"/>
    <w:rsid w:val="005F575D"/>
    <w:rsid w:val="006202DF"/>
    <w:rsid w:val="006F5733"/>
    <w:rsid w:val="00741D9B"/>
    <w:rsid w:val="00785AD9"/>
    <w:rsid w:val="007953B9"/>
    <w:rsid w:val="007B3938"/>
    <w:rsid w:val="007C410B"/>
    <w:rsid w:val="007C6789"/>
    <w:rsid w:val="00853A81"/>
    <w:rsid w:val="008B16DF"/>
    <w:rsid w:val="008E3C03"/>
    <w:rsid w:val="00912E14"/>
    <w:rsid w:val="0092109D"/>
    <w:rsid w:val="009753C3"/>
    <w:rsid w:val="009903B3"/>
    <w:rsid w:val="009B235B"/>
    <w:rsid w:val="009C359F"/>
    <w:rsid w:val="00A67CDD"/>
    <w:rsid w:val="00AF1C0A"/>
    <w:rsid w:val="00B0552B"/>
    <w:rsid w:val="00B0736A"/>
    <w:rsid w:val="00B12AB9"/>
    <w:rsid w:val="00B51E6A"/>
    <w:rsid w:val="00BA6086"/>
    <w:rsid w:val="00C93AF9"/>
    <w:rsid w:val="00D304D0"/>
    <w:rsid w:val="00D80334"/>
    <w:rsid w:val="00D860FD"/>
    <w:rsid w:val="00E026A8"/>
    <w:rsid w:val="00E63795"/>
    <w:rsid w:val="00E95D45"/>
    <w:rsid w:val="00EA10B3"/>
    <w:rsid w:val="00EA3F0F"/>
    <w:rsid w:val="00EB0302"/>
    <w:rsid w:val="00F83AF0"/>
    <w:rsid w:val="00F861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04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0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0F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F57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60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860F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860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60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9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39854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5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1421237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7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487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89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5960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17019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87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763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30291375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3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0987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3465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06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17990">
              <w:marLeft w:val="150"/>
              <w:marRight w:val="15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6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368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2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52443381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49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4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zashita_sotcialmznaya/" TargetMode="External"/><Relationship Id="rId3" Type="http://schemas.openxmlformats.org/officeDocument/2006/relationships/styles" Target="styles.xml"/><Relationship Id="rId7" Type="http://schemas.openxmlformats.org/officeDocument/2006/relationships/hyperlink" Target="https://pandia.ru/text/category/vovlecheni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andia.ru/text/category/psihologicheskaya_pomoshmz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andia.ru/text/category/detskie_doma/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7DE358-9556-44C6-955B-6DDA0360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11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HappyPC</dc:creator>
  <cp:lastModifiedBy>HappyPC</cp:lastModifiedBy>
  <cp:revision>14</cp:revision>
  <dcterms:created xsi:type="dcterms:W3CDTF">2022-07-05T13:24:00Z</dcterms:created>
  <dcterms:modified xsi:type="dcterms:W3CDTF">2022-07-22T00:41:00Z</dcterms:modified>
</cp:coreProperties>
</file>